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24" w:rsidRDefault="000E6D24" w:rsidP="000E6D24">
      <w:pPr>
        <w:pStyle w:val="a3"/>
        <w:shd w:val="clear" w:color="auto" w:fill="FFFFFF"/>
        <w:spacing w:before="0" w:beforeAutospacing="0" w:after="90" w:afterAutospacing="0" w:line="276" w:lineRule="auto"/>
        <w:rPr>
          <w:color w:val="1D2129"/>
          <w:sz w:val="28"/>
          <w:szCs w:val="21"/>
        </w:rPr>
      </w:pPr>
      <w:r>
        <w:rPr>
          <w:noProof/>
          <w:color w:val="1D2129"/>
          <w:sz w:val="28"/>
          <w:szCs w:val="21"/>
        </w:rPr>
        <w:drawing>
          <wp:inline distT="0" distB="0" distL="0" distR="0">
            <wp:extent cx="5940425" cy="3341489"/>
            <wp:effectExtent l="19050" t="0" r="3175" b="0"/>
            <wp:docPr id="1" name="Рисунок 1" descr="G:\Азат\ти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зат\тит.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D24" w:rsidRDefault="000E6D24" w:rsidP="000E6D24">
      <w:pPr>
        <w:pStyle w:val="a3"/>
        <w:shd w:val="clear" w:color="auto" w:fill="FFFFFF"/>
        <w:spacing w:before="0" w:beforeAutospacing="0" w:after="90" w:afterAutospacing="0" w:line="276" w:lineRule="auto"/>
        <w:rPr>
          <w:b/>
          <w:color w:val="1D2129"/>
          <w:sz w:val="28"/>
          <w:szCs w:val="21"/>
        </w:rPr>
      </w:pPr>
    </w:p>
    <w:p w:rsidR="000E6D24" w:rsidRPr="000E6D24" w:rsidRDefault="000E6D24" w:rsidP="000E6D24">
      <w:pPr>
        <w:pStyle w:val="a3"/>
        <w:shd w:val="clear" w:color="auto" w:fill="FFFFFF"/>
        <w:spacing w:before="0" w:beforeAutospacing="0" w:after="90" w:afterAutospacing="0" w:line="276" w:lineRule="auto"/>
        <w:rPr>
          <w:b/>
          <w:color w:val="1D2129"/>
          <w:sz w:val="28"/>
          <w:szCs w:val="21"/>
        </w:rPr>
      </w:pPr>
      <w:r>
        <w:rPr>
          <w:b/>
          <w:color w:val="1D2129"/>
          <w:sz w:val="28"/>
          <w:szCs w:val="21"/>
        </w:rPr>
        <w:t xml:space="preserve">       </w:t>
      </w:r>
      <w:proofErr w:type="spellStart"/>
      <w:r w:rsidRPr="000E6D24">
        <w:rPr>
          <w:b/>
          <w:color w:val="1D2129"/>
          <w:sz w:val="28"/>
          <w:szCs w:val="21"/>
        </w:rPr>
        <w:t>Минпросвещения</w:t>
      </w:r>
      <w:proofErr w:type="spellEnd"/>
      <w:r w:rsidRPr="000E6D24">
        <w:rPr>
          <w:b/>
          <w:color w:val="1D2129"/>
          <w:sz w:val="28"/>
          <w:szCs w:val="21"/>
        </w:rPr>
        <w:t xml:space="preserve"> подготовило список из 15 онлайн-ресурсов для дистанционного обучения. Он будет постоянно пополняться.</w:t>
      </w:r>
    </w:p>
    <w:p w:rsidR="00763BEB" w:rsidRPr="004337F3" w:rsidRDefault="000E6D24" w:rsidP="004337F3">
      <w:pPr>
        <w:pStyle w:val="a3"/>
        <w:shd w:val="clear" w:color="auto" w:fill="FFFFFF"/>
        <w:spacing w:before="90" w:beforeAutospacing="0" w:after="90" w:afterAutospacing="0" w:line="276" w:lineRule="auto"/>
        <w:rPr>
          <w:color w:val="1D2129"/>
          <w:sz w:val="28"/>
          <w:szCs w:val="21"/>
        </w:rPr>
      </w:pPr>
      <w:r w:rsidRPr="000E6D24">
        <w:rPr>
          <w:b/>
          <w:color w:val="1D2129"/>
          <w:sz w:val="28"/>
          <w:szCs w:val="21"/>
        </w:rPr>
        <w:t>В него вошли:</w:t>
      </w:r>
      <w:r w:rsidRPr="000E6D24">
        <w:rPr>
          <w:b/>
          <w:color w:val="1D2129"/>
          <w:sz w:val="28"/>
          <w:szCs w:val="21"/>
        </w:rPr>
        <w:br/>
        <w:t xml:space="preserve">• платформа «Российская электронная школа». На ней собраны задачи, тематические курсы, </w:t>
      </w:r>
      <w:proofErr w:type="spellStart"/>
      <w:r w:rsidRPr="000E6D24">
        <w:rPr>
          <w:b/>
          <w:color w:val="1D2129"/>
          <w:sz w:val="28"/>
          <w:szCs w:val="21"/>
        </w:rPr>
        <w:t>видеоуроки</w:t>
      </w:r>
      <w:proofErr w:type="spellEnd"/>
      <w:r w:rsidRPr="000E6D24">
        <w:rPr>
          <w:b/>
          <w:color w:val="1D2129"/>
          <w:sz w:val="28"/>
          <w:szCs w:val="21"/>
        </w:rPr>
        <w:t xml:space="preserve"> — resh.edu.ru;</w:t>
      </w:r>
      <w:r w:rsidRPr="000E6D24">
        <w:rPr>
          <w:b/>
          <w:color w:val="1D2129"/>
          <w:sz w:val="28"/>
          <w:szCs w:val="21"/>
        </w:rPr>
        <w:br/>
        <w:t>• «Московская электронная школа». В её библиотеку загружено почти 800 тысяч аудио-, виде</w:t>
      </w:r>
      <w:proofErr w:type="gramStart"/>
      <w:r w:rsidRPr="000E6D24">
        <w:rPr>
          <w:b/>
          <w:color w:val="1D2129"/>
          <w:sz w:val="28"/>
          <w:szCs w:val="21"/>
        </w:rPr>
        <w:t>о-</w:t>
      </w:r>
      <w:proofErr w:type="gramEnd"/>
      <w:r w:rsidRPr="000E6D24">
        <w:rPr>
          <w:b/>
          <w:color w:val="1D2129"/>
          <w:sz w:val="28"/>
          <w:szCs w:val="21"/>
        </w:rPr>
        <w:t xml:space="preserve"> и текстовых файлов, учебники и образовательные приложения</w:t>
      </w:r>
      <w:r w:rsidRPr="000E6D24">
        <w:rPr>
          <w:b/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— </w:t>
      </w:r>
      <w:hyperlink r:id="rId6" w:tgtFrame="_blank" w:history="1">
        <w:r w:rsidRPr="000E6D24">
          <w:rPr>
            <w:rStyle w:val="a4"/>
            <w:color w:val="385898"/>
            <w:sz w:val="28"/>
            <w:szCs w:val="21"/>
            <w:u w:val="none"/>
          </w:rPr>
          <w:t>mos.ru/</w:t>
        </w:r>
        <w:proofErr w:type="spellStart"/>
        <w:r w:rsidRPr="000E6D24">
          <w:rPr>
            <w:rStyle w:val="a4"/>
            <w:color w:val="385898"/>
            <w:sz w:val="28"/>
            <w:szCs w:val="21"/>
            <w:u w:val="none"/>
          </w:rPr>
          <w:t>city</w:t>
        </w:r>
        <w:proofErr w:type="spellEnd"/>
        <w:r w:rsidRPr="000E6D24">
          <w:rPr>
            <w:rStyle w:val="a4"/>
            <w:color w:val="385898"/>
            <w:sz w:val="28"/>
            <w:szCs w:val="21"/>
            <w:u w:val="none"/>
          </w:rPr>
          <w:t>/</w:t>
        </w:r>
        <w:proofErr w:type="spellStart"/>
        <w:r w:rsidRPr="000E6D24">
          <w:rPr>
            <w:rStyle w:val="a4"/>
            <w:color w:val="385898"/>
            <w:sz w:val="28"/>
            <w:szCs w:val="21"/>
            <w:u w:val="none"/>
          </w:rPr>
          <w:t>projects</w:t>
        </w:r>
        <w:proofErr w:type="spellEnd"/>
        <w:r w:rsidRPr="000E6D24">
          <w:rPr>
            <w:rStyle w:val="a4"/>
            <w:color w:val="385898"/>
            <w:sz w:val="28"/>
            <w:szCs w:val="21"/>
            <w:u w:val="none"/>
          </w:rPr>
          <w:t>/</w:t>
        </w:r>
        <w:proofErr w:type="spellStart"/>
        <w:r w:rsidRPr="000E6D24">
          <w:rPr>
            <w:rStyle w:val="a4"/>
            <w:color w:val="385898"/>
            <w:sz w:val="28"/>
            <w:szCs w:val="21"/>
            <w:u w:val="none"/>
          </w:rPr>
          <w:t>mesh</w:t>
        </w:r>
        <w:proofErr w:type="spellEnd"/>
      </w:hyperlink>
      <w:r w:rsidRPr="000E6D24">
        <w:rPr>
          <w:rStyle w:val="textexposedshow"/>
          <w:color w:val="1D2129"/>
          <w:sz w:val="28"/>
          <w:szCs w:val="21"/>
        </w:rPr>
        <w:t>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«Яндекс. Учебник» — </w:t>
      </w:r>
      <w:hyperlink r:id="rId7" w:tgtFrame="_blank" w:history="1">
        <w:r w:rsidRPr="000E6D24">
          <w:rPr>
            <w:rStyle w:val="a4"/>
            <w:color w:val="385898"/>
            <w:sz w:val="28"/>
            <w:szCs w:val="21"/>
            <w:u w:val="none"/>
          </w:rPr>
          <w:t>education.yandex.ru/</w:t>
        </w:r>
        <w:proofErr w:type="spellStart"/>
        <w:r w:rsidRPr="000E6D24">
          <w:rPr>
            <w:rStyle w:val="a4"/>
            <w:color w:val="385898"/>
            <w:sz w:val="28"/>
            <w:szCs w:val="21"/>
            <w:u w:val="none"/>
          </w:rPr>
          <w:t>home</w:t>
        </w:r>
        <w:proofErr w:type="spellEnd"/>
      </w:hyperlink>
      <w:r w:rsidRPr="000E6D24">
        <w:rPr>
          <w:rStyle w:val="textexposedshow"/>
          <w:color w:val="1D2129"/>
          <w:sz w:val="28"/>
          <w:szCs w:val="21"/>
        </w:rPr>
        <w:t>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«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ЯКласс</w:t>
      </w:r>
      <w:proofErr w:type="spellEnd"/>
      <w:r w:rsidRPr="000E6D24">
        <w:rPr>
          <w:rStyle w:val="textexposedshow"/>
          <w:color w:val="1D2129"/>
          <w:sz w:val="28"/>
          <w:szCs w:val="21"/>
        </w:rPr>
        <w:t>» — yaklass.ru;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«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Учи</w:t>
      </w:r>
      <w:proofErr w:type="gramStart"/>
      <w:r w:rsidRPr="000E6D24">
        <w:rPr>
          <w:rStyle w:val="textexposedshow"/>
          <w:color w:val="1D2129"/>
          <w:sz w:val="28"/>
          <w:szCs w:val="21"/>
        </w:rPr>
        <w:t>.р</w:t>
      </w:r>
      <w:proofErr w:type="gramEnd"/>
      <w:r w:rsidRPr="000E6D24">
        <w:rPr>
          <w:rStyle w:val="textexposedshow"/>
          <w:color w:val="1D2129"/>
          <w:sz w:val="28"/>
          <w:szCs w:val="21"/>
        </w:rPr>
        <w:t>у</w:t>
      </w:r>
      <w:proofErr w:type="spellEnd"/>
      <w:r w:rsidRPr="000E6D24">
        <w:rPr>
          <w:rStyle w:val="textexposedshow"/>
          <w:color w:val="1D2129"/>
          <w:sz w:val="28"/>
          <w:szCs w:val="21"/>
        </w:rPr>
        <w:t>» — uchi.ru;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платформа новой школы Сбербанка — pcbl.ru;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 xml:space="preserve">• онлайн-школа 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Фоксфорд</w:t>
      </w:r>
      <w:proofErr w:type="spellEnd"/>
      <w:r w:rsidRPr="000E6D24">
        <w:rPr>
          <w:rStyle w:val="textexposedshow"/>
          <w:color w:val="1D2129"/>
          <w:sz w:val="28"/>
          <w:szCs w:val="21"/>
        </w:rPr>
        <w:t xml:space="preserve"> — foxford.ru;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 xml:space="preserve">• 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видеопортал</w:t>
      </w:r>
      <w:proofErr w:type="spellEnd"/>
      <w:r w:rsidRPr="000E6D24">
        <w:rPr>
          <w:rStyle w:val="textexposedshow"/>
          <w:color w:val="1D2129"/>
          <w:sz w:val="28"/>
          <w:szCs w:val="21"/>
        </w:rPr>
        <w:t xml:space="preserve"> — interneturok.ru;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 xml:space="preserve">• онлайн-школа английского языка 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Skyeng</w:t>
      </w:r>
      <w:proofErr w:type="spellEnd"/>
      <w:r w:rsidRPr="000E6D24">
        <w:rPr>
          <w:rStyle w:val="textexposedshow"/>
          <w:color w:val="1D2129"/>
          <w:sz w:val="28"/>
          <w:szCs w:val="21"/>
        </w:rPr>
        <w:t xml:space="preserve"> — skyeng.ru;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онлайн-платформа «Мои достижения» — myskills.ru;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платформа для проведения олимпиад и курсов «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Олимпиум</w:t>
      </w:r>
      <w:proofErr w:type="spellEnd"/>
      <w:r w:rsidRPr="000E6D24">
        <w:rPr>
          <w:rStyle w:val="textexposedshow"/>
          <w:color w:val="1D2129"/>
          <w:sz w:val="28"/>
          <w:szCs w:val="21"/>
        </w:rPr>
        <w:t>» — olimpium.ru;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телеканал MOSOBR.TV — mosobr.tv;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портал «Билет в будущее» — bilet-help.worldskills.ru;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>• союз «Молодые профессионалы (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Ворлдскилс</w:t>
      </w:r>
      <w:proofErr w:type="spellEnd"/>
      <w:r w:rsidRPr="000E6D24">
        <w:rPr>
          <w:rStyle w:val="textexposedshow"/>
          <w:color w:val="1D2129"/>
          <w:sz w:val="28"/>
          <w:szCs w:val="21"/>
        </w:rPr>
        <w:t xml:space="preserve"> Россия)» — worldskills.ru;</w:t>
      </w:r>
      <w:r w:rsidRPr="000E6D24">
        <w:rPr>
          <w:color w:val="1D2129"/>
          <w:sz w:val="28"/>
          <w:szCs w:val="21"/>
        </w:rPr>
        <w:br/>
      </w:r>
      <w:r w:rsidRPr="000E6D24">
        <w:rPr>
          <w:rStyle w:val="textexposedshow"/>
          <w:color w:val="1D2129"/>
          <w:sz w:val="28"/>
          <w:szCs w:val="21"/>
        </w:rPr>
        <w:t xml:space="preserve">• всероссийский образовательный проект «Урок цифры» </w:t>
      </w:r>
      <w:proofErr w:type="spellStart"/>
      <w:r w:rsidRPr="000E6D24">
        <w:rPr>
          <w:rStyle w:val="textexposedshow"/>
          <w:color w:val="1D2129"/>
          <w:sz w:val="28"/>
          <w:szCs w:val="21"/>
        </w:rPr>
        <w:t>урокцифры</w:t>
      </w:r>
      <w:proofErr w:type="gramStart"/>
      <w:r w:rsidRPr="000E6D24">
        <w:rPr>
          <w:rStyle w:val="textexposedshow"/>
          <w:color w:val="1D2129"/>
          <w:sz w:val="28"/>
          <w:szCs w:val="21"/>
        </w:rPr>
        <w:t>.р</w:t>
      </w:r>
      <w:proofErr w:type="gramEnd"/>
      <w:r w:rsidRPr="000E6D24">
        <w:rPr>
          <w:rStyle w:val="textexposedshow"/>
          <w:color w:val="1D2129"/>
          <w:sz w:val="28"/>
          <w:szCs w:val="21"/>
        </w:rPr>
        <w:t>ф</w:t>
      </w:r>
      <w:proofErr w:type="spellEnd"/>
      <w:r w:rsidRPr="000E6D24">
        <w:rPr>
          <w:rStyle w:val="textexposedshow"/>
          <w:color w:val="1D2129"/>
          <w:sz w:val="28"/>
          <w:szCs w:val="21"/>
        </w:rPr>
        <w:t xml:space="preserve"> .</w:t>
      </w:r>
      <w:bookmarkStart w:id="0" w:name="_GoBack"/>
      <w:bookmarkEnd w:id="0"/>
    </w:p>
    <w:sectPr w:rsidR="00763BEB" w:rsidRPr="0043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6D24"/>
    <w:rsid w:val="000E6D24"/>
    <w:rsid w:val="004337F3"/>
    <w:rsid w:val="0076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0E6D24"/>
  </w:style>
  <w:style w:type="character" w:styleId="a4">
    <w:name w:val="Hyperlink"/>
    <w:basedOn w:val="a0"/>
    <w:uiPriority w:val="99"/>
    <w:semiHidden/>
    <w:unhideWhenUsed/>
    <w:rsid w:val="000E6D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6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6D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2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.facebook.com/l.php?u=http%3A%2F%2Feducation.yandex.ru%2Fhome%3Ffbclid%3DIwAR0hfCx3GpCANQ1OzAuoTj6gebqxowj74_6WZMhO7ZpLeWuzkThpOr1zuPk&amp;h=AT2pH90cTJJvdVm7XYF15o170BtpGar3mz4W4nuR3L3xcgnR9dow1wyxlTWMLd9NwggowscOm_cX2m0qRrEsOxVIrErNvePTiPPSWp6IhBVEYBiGY5iIwa8tiZoUkdFPEOISjpQJP7Leb15b4zWriGvfGQTuEpW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s.ru/city/projects/mesh?fbclid=IwAR1bNydGaKNDyXVzwc6d2xiKPSLXN4YRwwOEDnhBnnvObqVGAZjSaFL9MQ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1285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informatika-1</cp:lastModifiedBy>
  <cp:revision>5</cp:revision>
  <dcterms:created xsi:type="dcterms:W3CDTF">2020-03-21T07:21:00Z</dcterms:created>
  <dcterms:modified xsi:type="dcterms:W3CDTF">2022-12-14T17:23:00Z</dcterms:modified>
</cp:coreProperties>
</file>