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8C4" w:rsidRDefault="002768C4" w:rsidP="002768C4">
      <w:pPr>
        <w:rPr>
          <w:rFonts w:ascii="Times New Roman" w:hAnsi="Times New Roman" w:cs="Times New Roman"/>
          <w:b/>
          <w:sz w:val="36"/>
          <w:szCs w:val="36"/>
        </w:rPr>
      </w:pPr>
      <w:r w:rsidRPr="002768C4">
        <w:rPr>
          <w:rFonts w:ascii="Times New Roman" w:hAnsi="Times New Roman" w:cs="Times New Roman"/>
          <w:b/>
          <w:sz w:val="36"/>
          <w:szCs w:val="36"/>
        </w:rPr>
        <w:t xml:space="preserve"> Воспитание маленького гражданина – будущего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</w:t>
      </w:r>
      <w:r w:rsidRPr="002768C4">
        <w:rPr>
          <w:rFonts w:ascii="Times New Roman" w:hAnsi="Times New Roman" w:cs="Times New Roman"/>
          <w:b/>
          <w:sz w:val="36"/>
          <w:szCs w:val="36"/>
        </w:rPr>
        <w:t>патриота своей страны.</w:t>
      </w:r>
      <w:r w:rsidR="00381373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381373" w:rsidRDefault="00381373" w:rsidP="00381373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81373">
        <w:rPr>
          <w:rFonts w:ascii="Times New Roman" w:hAnsi="Times New Roman" w:cs="Times New Roman"/>
          <w:sz w:val="24"/>
          <w:szCs w:val="24"/>
        </w:rPr>
        <w:t xml:space="preserve">Подготовила воспитатель МБОУ «Максимовская СОШ» </w:t>
      </w:r>
    </w:p>
    <w:p w:rsidR="00381373" w:rsidRPr="00381373" w:rsidRDefault="00381373" w:rsidP="00381373">
      <w:pPr>
        <w:jc w:val="right"/>
        <w:rPr>
          <w:rFonts w:ascii="Times New Roman" w:hAnsi="Times New Roman" w:cs="Times New Roman"/>
          <w:sz w:val="24"/>
          <w:szCs w:val="24"/>
        </w:rPr>
      </w:pPr>
      <w:r w:rsidRPr="00381373">
        <w:rPr>
          <w:rFonts w:ascii="Times New Roman" w:hAnsi="Times New Roman" w:cs="Times New Roman"/>
          <w:sz w:val="24"/>
          <w:szCs w:val="24"/>
        </w:rPr>
        <w:t xml:space="preserve">дошкольный блок </w:t>
      </w:r>
      <w:proofErr w:type="spellStart"/>
      <w:r w:rsidRPr="00381373">
        <w:rPr>
          <w:rFonts w:ascii="Times New Roman" w:hAnsi="Times New Roman" w:cs="Times New Roman"/>
          <w:sz w:val="24"/>
          <w:szCs w:val="24"/>
        </w:rPr>
        <w:t>Голубова</w:t>
      </w:r>
      <w:proofErr w:type="spellEnd"/>
      <w:r w:rsidRPr="00381373">
        <w:rPr>
          <w:rFonts w:ascii="Times New Roman" w:hAnsi="Times New Roman" w:cs="Times New Roman"/>
          <w:sz w:val="24"/>
          <w:szCs w:val="24"/>
        </w:rPr>
        <w:t xml:space="preserve"> Г.К.</w:t>
      </w:r>
    </w:p>
    <w:bookmarkEnd w:id="0"/>
    <w:p w:rsidR="003E1D69" w:rsidRPr="003E1D69" w:rsidRDefault="002768C4" w:rsidP="003813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869BB" w:rsidRPr="003E1D69">
        <w:rPr>
          <w:rFonts w:ascii="Times New Roman" w:hAnsi="Times New Roman" w:cs="Times New Roman"/>
          <w:sz w:val="28"/>
          <w:szCs w:val="28"/>
        </w:rPr>
        <w:t>В современных условиях, когда происходят глубочайшие изменения в жизни общества, одной из актуальных проблем является патриотическое воспитание подрастающего поколения. Быть патриотом – значит ощущать себя неотъемлемой частью Отечества. Это сложное чувство возникает еще в дошкольном детстве, когда закладывают основы ценностного отношения к окружающему миру, и формируется в ребенке постепенно, входе воспитания любви к своим близким, к детскому саду, к родным местам, родной стране.</w:t>
      </w:r>
      <w:r w:rsidR="003E1D69">
        <w:rPr>
          <w:rFonts w:ascii="Times New Roman" w:hAnsi="Times New Roman" w:cs="Times New Roman"/>
          <w:sz w:val="28"/>
          <w:szCs w:val="28"/>
        </w:rPr>
        <w:tab/>
      </w:r>
      <w:r w:rsidR="003869BB" w:rsidRPr="003E1D69">
        <w:rPr>
          <w:rFonts w:ascii="Times New Roman" w:hAnsi="Times New Roman" w:cs="Times New Roman"/>
          <w:sz w:val="28"/>
          <w:szCs w:val="28"/>
        </w:rPr>
        <w:t>Первые чувства гражданственности и патриотизма, доступны ли они малышам? Исходя из опыта работы в этом направлении, можно дать утвердительный ответ: -дошкольникам, особенно старшего возраста, доступно чувство любви к родному селу, родной природе, к своей Родине. А это и есть начало патриотизма, которое рождается в познании</w:t>
      </w:r>
      <w:r w:rsidR="00BA2110" w:rsidRPr="003E1D69">
        <w:rPr>
          <w:rFonts w:ascii="Times New Roman" w:hAnsi="Times New Roman" w:cs="Times New Roman"/>
          <w:sz w:val="28"/>
          <w:szCs w:val="28"/>
        </w:rPr>
        <w:t>, а формируется в процессе целенаправленного воспитания. Гражданско-патриотическое воспитание – как одно из направлений социал</w:t>
      </w:r>
      <w:r w:rsidR="003E1D69">
        <w:rPr>
          <w:rFonts w:ascii="Times New Roman" w:hAnsi="Times New Roman" w:cs="Times New Roman"/>
          <w:sz w:val="28"/>
          <w:szCs w:val="28"/>
        </w:rPr>
        <w:t>ьно-личностного развития детей.</w:t>
      </w:r>
      <w:r w:rsidR="003E1D69">
        <w:rPr>
          <w:rFonts w:ascii="Times New Roman" w:hAnsi="Times New Roman" w:cs="Times New Roman"/>
          <w:sz w:val="28"/>
          <w:szCs w:val="28"/>
        </w:rPr>
        <w:tab/>
      </w:r>
      <w:r w:rsidR="003E1D69">
        <w:rPr>
          <w:rFonts w:ascii="Times New Roman" w:hAnsi="Times New Roman" w:cs="Times New Roman"/>
          <w:sz w:val="28"/>
          <w:szCs w:val="28"/>
        </w:rPr>
        <w:tab/>
      </w:r>
      <w:r w:rsidR="003E1D69">
        <w:rPr>
          <w:rFonts w:ascii="Times New Roman" w:hAnsi="Times New Roman" w:cs="Times New Roman"/>
          <w:sz w:val="28"/>
          <w:szCs w:val="28"/>
        </w:rPr>
        <w:tab/>
      </w:r>
      <w:r w:rsidR="003E1D69">
        <w:rPr>
          <w:rFonts w:ascii="Times New Roman" w:hAnsi="Times New Roman" w:cs="Times New Roman"/>
          <w:sz w:val="28"/>
          <w:szCs w:val="28"/>
        </w:rPr>
        <w:tab/>
      </w:r>
      <w:r w:rsidR="003E1D69">
        <w:rPr>
          <w:rFonts w:ascii="Times New Roman" w:hAnsi="Times New Roman" w:cs="Times New Roman"/>
          <w:sz w:val="28"/>
          <w:szCs w:val="28"/>
        </w:rPr>
        <w:tab/>
      </w:r>
      <w:r w:rsidR="003E1D69">
        <w:rPr>
          <w:rFonts w:ascii="Times New Roman" w:hAnsi="Times New Roman" w:cs="Times New Roman"/>
          <w:sz w:val="28"/>
          <w:szCs w:val="28"/>
        </w:rPr>
        <w:tab/>
      </w:r>
      <w:r w:rsidR="003E1D69">
        <w:rPr>
          <w:rFonts w:ascii="Times New Roman" w:hAnsi="Times New Roman" w:cs="Times New Roman"/>
          <w:sz w:val="28"/>
          <w:szCs w:val="28"/>
        </w:rPr>
        <w:tab/>
      </w:r>
      <w:r w:rsidR="003E1D69">
        <w:rPr>
          <w:rFonts w:ascii="Times New Roman" w:hAnsi="Times New Roman" w:cs="Times New Roman"/>
          <w:sz w:val="28"/>
          <w:szCs w:val="28"/>
        </w:rPr>
        <w:tab/>
      </w:r>
      <w:r w:rsidR="003E1D69">
        <w:rPr>
          <w:rFonts w:ascii="Times New Roman" w:hAnsi="Times New Roman" w:cs="Times New Roman"/>
          <w:sz w:val="28"/>
          <w:szCs w:val="28"/>
        </w:rPr>
        <w:tab/>
      </w:r>
      <w:r w:rsidR="003E1D69">
        <w:rPr>
          <w:rFonts w:ascii="Times New Roman" w:hAnsi="Times New Roman" w:cs="Times New Roman"/>
          <w:sz w:val="28"/>
          <w:szCs w:val="28"/>
        </w:rPr>
        <w:tab/>
      </w:r>
      <w:r w:rsidR="003E1D69">
        <w:rPr>
          <w:rFonts w:ascii="Times New Roman" w:hAnsi="Times New Roman" w:cs="Times New Roman"/>
          <w:sz w:val="28"/>
          <w:szCs w:val="28"/>
        </w:rPr>
        <w:tab/>
      </w:r>
      <w:r w:rsidR="003E1D69">
        <w:rPr>
          <w:rFonts w:ascii="Times New Roman" w:hAnsi="Times New Roman" w:cs="Times New Roman"/>
          <w:sz w:val="28"/>
          <w:szCs w:val="28"/>
        </w:rPr>
        <w:tab/>
      </w:r>
      <w:r w:rsidR="00BA2110" w:rsidRPr="003E1D69">
        <w:rPr>
          <w:rFonts w:ascii="Times New Roman" w:hAnsi="Times New Roman" w:cs="Times New Roman"/>
          <w:sz w:val="28"/>
          <w:szCs w:val="28"/>
        </w:rPr>
        <w:t>Работу по патриотическому воспитанию я начала с создания для детей теплой и уютной атмосферы. Стараюсь каждый день ребенка в детском саду наполнить радостью, улыбками, добрыми друзьями, веселыми играми.</w:t>
      </w:r>
      <w:r w:rsidR="003E1D69">
        <w:rPr>
          <w:rFonts w:ascii="Times New Roman" w:hAnsi="Times New Roman" w:cs="Times New Roman"/>
          <w:sz w:val="28"/>
          <w:szCs w:val="28"/>
        </w:rPr>
        <w:tab/>
      </w:r>
      <w:r w:rsidR="00BA2110" w:rsidRPr="003E1D69">
        <w:rPr>
          <w:rFonts w:ascii="Times New Roman" w:hAnsi="Times New Roman" w:cs="Times New Roman"/>
          <w:sz w:val="28"/>
          <w:szCs w:val="28"/>
        </w:rPr>
        <w:t>Воспитание любви к Отечеству начинается с малого – с любви к своей семье, к своему дому. Поэтому свою работу с детьми я начинаю с семьи, постепенно переходя от малого и большому- детский сад, родное село, страна.</w:t>
      </w:r>
      <w:r w:rsidR="003E1D69">
        <w:rPr>
          <w:rFonts w:ascii="Times New Roman" w:hAnsi="Times New Roman" w:cs="Times New Roman"/>
          <w:sz w:val="28"/>
          <w:szCs w:val="28"/>
        </w:rPr>
        <w:tab/>
      </w:r>
      <w:r w:rsidR="003E1D69">
        <w:rPr>
          <w:rFonts w:ascii="Times New Roman" w:hAnsi="Times New Roman" w:cs="Times New Roman"/>
          <w:sz w:val="28"/>
          <w:szCs w:val="28"/>
        </w:rPr>
        <w:tab/>
      </w:r>
      <w:r w:rsidR="003E1D69">
        <w:rPr>
          <w:rFonts w:ascii="Times New Roman" w:hAnsi="Times New Roman" w:cs="Times New Roman"/>
          <w:sz w:val="28"/>
          <w:szCs w:val="28"/>
        </w:rPr>
        <w:tab/>
      </w:r>
      <w:r w:rsidR="003E1D69">
        <w:rPr>
          <w:rFonts w:ascii="Times New Roman" w:hAnsi="Times New Roman" w:cs="Times New Roman"/>
          <w:sz w:val="28"/>
          <w:szCs w:val="28"/>
        </w:rPr>
        <w:tab/>
      </w:r>
      <w:r w:rsidR="003E1D69">
        <w:rPr>
          <w:rFonts w:ascii="Times New Roman" w:hAnsi="Times New Roman" w:cs="Times New Roman"/>
          <w:sz w:val="28"/>
          <w:szCs w:val="28"/>
        </w:rPr>
        <w:tab/>
      </w:r>
      <w:r w:rsidR="003E1D69">
        <w:rPr>
          <w:rFonts w:ascii="Times New Roman" w:hAnsi="Times New Roman" w:cs="Times New Roman"/>
          <w:sz w:val="28"/>
          <w:szCs w:val="28"/>
        </w:rPr>
        <w:tab/>
      </w:r>
      <w:r w:rsidR="003E1D69">
        <w:rPr>
          <w:rFonts w:ascii="Times New Roman" w:hAnsi="Times New Roman" w:cs="Times New Roman"/>
          <w:sz w:val="28"/>
          <w:szCs w:val="28"/>
        </w:rPr>
        <w:tab/>
      </w:r>
      <w:r w:rsidR="003E1D69">
        <w:rPr>
          <w:rFonts w:ascii="Times New Roman" w:hAnsi="Times New Roman" w:cs="Times New Roman"/>
          <w:sz w:val="28"/>
          <w:szCs w:val="28"/>
        </w:rPr>
        <w:tab/>
      </w:r>
      <w:r w:rsidR="003E1D69">
        <w:rPr>
          <w:rFonts w:ascii="Times New Roman" w:hAnsi="Times New Roman" w:cs="Times New Roman"/>
          <w:sz w:val="28"/>
          <w:szCs w:val="28"/>
        </w:rPr>
        <w:tab/>
      </w:r>
      <w:r w:rsidR="003E1D69">
        <w:rPr>
          <w:rFonts w:ascii="Times New Roman" w:hAnsi="Times New Roman" w:cs="Times New Roman"/>
          <w:sz w:val="28"/>
          <w:szCs w:val="28"/>
        </w:rPr>
        <w:tab/>
      </w:r>
      <w:r w:rsidR="003E1D69">
        <w:rPr>
          <w:rFonts w:ascii="Times New Roman" w:hAnsi="Times New Roman" w:cs="Times New Roman"/>
          <w:sz w:val="28"/>
          <w:szCs w:val="28"/>
        </w:rPr>
        <w:tab/>
      </w:r>
      <w:r w:rsidR="003E1D69">
        <w:rPr>
          <w:rFonts w:ascii="Times New Roman" w:hAnsi="Times New Roman" w:cs="Times New Roman"/>
          <w:sz w:val="28"/>
          <w:szCs w:val="28"/>
        </w:rPr>
        <w:tab/>
      </w:r>
      <w:r w:rsidR="00BA2110" w:rsidRPr="003E1D69">
        <w:rPr>
          <w:rFonts w:ascii="Times New Roman" w:hAnsi="Times New Roman" w:cs="Times New Roman"/>
          <w:sz w:val="28"/>
          <w:szCs w:val="28"/>
        </w:rPr>
        <w:t xml:space="preserve">Для дошкольного периода характерны наибольшая обучаемость и податливость педагогическим влияниям, сила и глубина впечатлений. Поэтому все что усвоено в этот период: знания, навыки, привычки, способы поведения, складывающиеся черты характера – оказываются особенно прочными и являются </w:t>
      </w:r>
      <w:r w:rsidR="00DD05F9" w:rsidRPr="003E1D69">
        <w:rPr>
          <w:rFonts w:ascii="Times New Roman" w:hAnsi="Times New Roman" w:cs="Times New Roman"/>
          <w:sz w:val="28"/>
          <w:szCs w:val="28"/>
        </w:rPr>
        <w:t>в полном смысле слова фундаментом дальнейшего развития личности. Суть патриотического воспитания состоит в том,</w:t>
      </w:r>
      <w:r>
        <w:rPr>
          <w:rFonts w:ascii="Times New Roman" w:hAnsi="Times New Roman" w:cs="Times New Roman"/>
          <w:sz w:val="28"/>
          <w:szCs w:val="28"/>
        </w:rPr>
        <w:t xml:space="preserve"> чтобы посеять и взрастить в детской</w:t>
      </w:r>
      <w:r w:rsidR="00DD05F9" w:rsidRPr="003E1D69">
        <w:rPr>
          <w:rFonts w:ascii="Times New Roman" w:hAnsi="Times New Roman" w:cs="Times New Roman"/>
          <w:sz w:val="28"/>
          <w:szCs w:val="28"/>
        </w:rPr>
        <w:t>, душе семена любви к родной природе, к родному дому и семье, к истории и культуре страны, созданной трудом родных и близких людей, тех, кого зовут соотечественниками. Наследование нравственных и эстетических ценностей родной культуры в самом нежном возрасте – это и есть самый естественный, а поэтому и верный способ патриотического воспитания, воспитания чувств любви к отчизне.</w:t>
      </w:r>
      <w:r w:rsidR="003E1D69">
        <w:rPr>
          <w:rFonts w:ascii="Times New Roman" w:hAnsi="Times New Roman" w:cs="Times New Roman"/>
          <w:sz w:val="28"/>
          <w:szCs w:val="28"/>
        </w:rPr>
        <w:tab/>
      </w:r>
      <w:r w:rsidR="003E1D69">
        <w:rPr>
          <w:rFonts w:ascii="Times New Roman" w:hAnsi="Times New Roman" w:cs="Times New Roman"/>
          <w:sz w:val="28"/>
          <w:szCs w:val="28"/>
        </w:rPr>
        <w:tab/>
      </w:r>
      <w:r w:rsidR="00DD05F9" w:rsidRPr="003E1D69">
        <w:rPr>
          <w:rFonts w:ascii="Times New Roman" w:hAnsi="Times New Roman" w:cs="Times New Roman"/>
          <w:sz w:val="28"/>
          <w:szCs w:val="28"/>
        </w:rPr>
        <w:t>Цель моей работы – воспитание духовно-нравственной личности, достойных граждан России, патриотов своего Отечества.</w:t>
      </w:r>
      <w:r w:rsidR="003E1D69">
        <w:rPr>
          <w:rFonts w:ascii="Times New Roman" w:hAnsi="Times New Roman" w:cs="Times New Roman"/>
          <w:sz w:val="28"/>
          <w:szCs w:val="28"/>
        </w:rPr>
        <w:tab/>
      </w:r>
      <w:r w:rsidR="003E1D69">
        <w:rPr>
          <w:rFonts w:ascii="Times New Roman" w:hAnsi="Times New Roman" w:cs="Times New Roman"/>
          <w:sz w:val="28"/>
          <w:szCs w:val="28"/>
        </w:rPr>
        <w:tab/>
      </w:r>
      <w:r w:rsidR="003E1D69">
        <w:rPr>
          <w:rFonts w:ascii="Times New Roman" w:hAnsi="Times New Roman" w:cs="Times New Roman"/>
          <w:sz w:val="28"/>
          <w:szCs w:val="28"/>
        </w:rPr>
        <w:tab/>
      </w:r>
      <w:r w:rsidR="003E1D69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D05F9" w:rsidRPr="003E1D6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стремлюсь учитывать, что воспитывать</w:t>
      </w:r>
      <w:r w:rsidR="00DD05F9" w:rsidRPr="003E1D69">
        <w:rPr>
          <w:rFonts w:ascii="Times New Roman" w:hAnsi="Times New Roman" w:cs="Times New Roman"/>
          <w:sz w:val="28"/>
          <w:szCs w:val="28"/>
        </w:rPr>
        <w:t xml:space="preserve"> любовь к Родине, родному селу – значит связывать воспитательную работу с социальной жизнью, которая окружает ребенка.</w:t>
      </w:r>
      <w:r w:rsidR="003E1D69">
        <w:rPr>
          <w:rFonts w:ascii="Times New Roman" w:hAnsi="Times New Roman" w:cs="Times New Roman"/>
          <w:sz w:val="28"/>
          <w:szCs w:val="28"/>
        </w:rPr>
        <w:tab/>
      </w:r>
      <w:r w:rsidR="003E1D69">
        <w:rPr>
          <w:rFonts w:ascii="Times New Roman" w:hAnsi="Times New Roman" w:cs="Times New Roman"/>
          <w:sz w:val="28"/>
          <w:szCs w:val="28"/>
        </w:rPr>
        <w:tab/>
      </w:r>
      <w:r w:rsidR="003E1D69">
        <w:rPr>
          <w:rFonts w:ascii="Times New Roman" w:hAnsi="Times New Roman" w:cs="Times New Roman"/>
          <w:sz w:val="28"/>
          <w:szCs w:val="28"/>
        </w:rPr>
        <w:tab/>
      </w:r>
      <w:r w:rsidR="003E1D69">
        <w:rPr>
          <w:rFonts w:ascii="Times New Roman" w:hAnsi="Times New Roman" w:cs="Times New Roman"/>
          <w:sz w:val="28"/>
          <w:szCs w:val="28"/>
        </w:rPr>
        <w:tab/>
      </w:r>
      <w:r w:rsidR="003E1D69">
        <w:rPr>
          <w:rFonts w:ascii="Times New Roman" w:hAnsi="Times New Roman" w:cs="Times New Roman"/>
          <w:sz w:val="28"/>
          <w:szCs w:val="28"/>
        </w:rPr>
        <w:tab/>
      </w:r>
      <w:r w:rsidR="003E1D69">
        <w:rPr>
          <w:rFonts w:ascii="Times New Roman" w:hAnsi="Times New Roman" w:cs="Times New Roman"/>
          <w:sz w:val="28"/>
          <w:szCs w:val="28"/>
        </w:rPr>
        <w:tab/>
      </w:r>
      <w:r w:rsidR="003E1D69">
        <w:rPr>
          <w:rFonts w:ascii="Times New Roman" w:hAnsi="Times New Roman" w:cs="Times New Roman"/>
          <w:sz w:val="28"/>
          <w:szCs w:val="28"/>
        </w:rPr>
        <w:tab/>
      </w:r>
      <w:r w:rsidR="003E1D69">
        <w:rPr>
          <w:rFonts w:ascii="Times New Roman" w:hAnsi="Times New Roman" w:cs="Times New Roman"/>
          <w:sz w:val="28"/>
          <w:szCs w:val="28"/>
        </w:rPr>
        <w:tab/>
      </w:r>
      <w:r w:rsidR="003E1D69">
        <w:rPr>
          <w:rFonts w:ascii="Times New Roman" w:hAnsi="Times New Roman" w:cs="Times New Roman"/>
          <w:sz w:val="28"/>
          <w:szCs w:val="28"/>
        </w:rPr>
        <w:tab/>
      </w:r>
      <w:r w:rsidR="00181B95" w:rsidRPr="003E1D69">
        <w:rPr>
          <w:rFonts w:ascii="Times New Roman" w:hAnsi="Times New Roman" w:cs="Times New Roman"/>
          <w:sz w:val="28"/>
          <w:szCs w:val="28"/>
        </w:rPr>
        <w:t>Воспитывая любовь и привязанность к своей семье, родному дому, своим близким, в группе собран фотоматериал к альбому «Моя семья», который оформлялся совместно с родителями. Проводились совместные праздники: «Папа, мама, я – спортивная семья», «Красна изба пирогами, а семья – традициями», «Когда семья в месте, тогда и душа на месте». Все это способствовало тому, что у детей воспитывается гуманное отношение к членам семьи, их роду деятельности, формировались представления о семейных ценностях и традициях.</w:t>
      </w:r>
      <w:r w:rsidR="003E1D69">
        <w:rPr>
          <w:rFonts w:ascii="Times New Roman" w:hAnsi="Times New Roman" w:cs="Times New Roman"/>
          <w:sz w:val="28"/>
          <w:szCs w:val="28"/>
        </w:rPr>
        <w:tab/>
      </w:r>
      <w:r w:rsidR="003E1D69">
        <w:rPr>
          <w:rFonts w:ascii="Times New Roman" w:hAnsi="Times New Roman" w:cs="Times New Roman"/>
          <w:sz w:val="28"/>
          <w:szCs w:val="28"/>
        </w:rPr>
        <w:tab/>
      </w:r>
      <w:r w:rsidR="003E1D69">
        <w:rPr>
          <w:rFonts w:ascii="Times New Roman" w:hAnsi="Times New Roman" w:cs="Times New Roman"/>
          <w:sz w:val="28"/>
          <w:szCs w:val="28"/>
        </w:rPr>
        <w:tab/>
      </w:r>
      <w:r w:rsidR="003E1D69">
        <w:rPr>
          <w:rFonts w:ascii="Times New Roman" w:hAnsi="Times New Roman" w:cs="Times New Roman"/>
          <w:sz w:val="28"/>
          <w:szCs w:val="28"/>
        </w:rPr>
        <w:tab/>
      </w:r>
      <w:r w:rsidR="003E1D69">
        <w:rPr>
          <w:rFonts w:ascii="Times New Roman" w:hAnsi="Times New Roman" w:cs="Times New Roman"/>
          <w:sz w:val="28"/>
          <w:szCs w:val="28"/>
        </w:rPr>
        <w:tab/>
      </w:r>
      <w:r w:rsidR="003E1D69">
        <w:rPr>
          <w:rFonts w:ascii="Times New Roman" w:hAnsi="Times New Roman" w:cs="Times New Roman"/>
          <w:sz w:val="28"/>
          <w:szCs w:val="28"/>
        </w:rPr>
        <w:tab/>
      </w:r>
      <w:r w:rsidR="003E1D69">
        <w:rPr>
          <w:rFonts w:ascii="Times New Roman" w:hAnsi="Times New Roman" w:cs="Times New Roman"/>
          <w:sz w:val="28"/>
          <w:szCs w:val="28"/>
        </w:rPr>
        <w:tab/>
      </w:r>
      <w:r w:rsidR="003E1D69">
        <w:rPr>
          <w:rFonts w:ascii="Times New Roman" w:hAnsi="Times New Roman" w:cs="Times New Roman"/>
          <w:sz w:val="28"/>
          <w:szCs w:val="28"/>
        </w:rPr>
        <w:tab/>
      </w:r>
      <w:r w:rsidR="00181B95" w:rsidRPr="003E1D69">
        <w:rPr>
          <w:rFonts w:ascii="Times New Roman" w:hAnsi="Times New Roman" w:cs="Times New Roman"/>
          <w:sz w:val="28"/>
          <w:szCs w:val="28"/>
        </w:rPr>
        <w:t xml:space="preserve">В группе создан патриотический уголок с символикой нашей страны: гимн России, герб, флаг, президент РФ, разнообразные игры по теме, поделки на военную тематику. </w:t>
      </w:r>
      <w:r w:rsidR="003E1D69">
        <w:rPr>
          <w:rFonts w:ascii="Times New Roman" w:hAnsi="Times New Roman" w:cs="Times New Roman"/>
          <w:sz w:val="28"/>
          <w:szCs w:val="28"/>
        </w:rPr>
        <w:tab/>
      </w:r>
      <w:r w:rsidR="003E1D69">
        <w:rPr>
          <w:rFonts w:ascii="Times New Roman" w:hAnsi="Times New Roman" w:cs="Times New Roman"/>
          <w:sz w:val="28"/>
          <w:szCs w:val="28"/>
        </w:rPr>
        <w:tab/>
      </w:r>
      <w:r w:rsidR="003E1D69">
        <w:rPr>
          <w:rFonts w:ascii="Times New Roman" w:hAnsi="Times New Roman" w:cs="Times New Roman"/>
          <w:sz w:val="28"/>
          <w:szCs w:val="28"/>
        </w:rPr>
        <w:tab/>
      </w:r>
      <w:r w:rsidR="003E1D69">
        <w:rPr>
          <w:rFonts w:ascii="Times New Roman" w:hAnsi="Times New Roman" w:cs="Times New Roman"/>
          <w:sz w:val="28"/>
          <w:szCs w:val="28"/>
        </w:rPr>
        <w:tab/>
      </w:r>
      <w:r w:rsidR="003E1D69">
        <w:rPr>
          <w:rFonts w:ascii="Times New Roman" w:hAnsi="Times New Roman" w:cs="Times New Roman"/>
          <w:sz w:val="28"/>
          <w:szCs w:val="28"/>
        </w:rPr>
        <w:tab/>
      </w:r>
      <w:r w:rsidR="003E1D69">
        <w:rPr>
          <w:rFonts w:ascii="Times New Roman" w:hAnsi="Times New Roman" w:cs="Times New Roman"/>
          <w:sz w:val="28"/>
          <w:szCs w:val="28"/>
        </w:rPr>
        <w:tab/>
      </w:r>
      <w:r w:rsidR="003E1D69">
        <w:rPr>
          <w:rFonts w:ascii="Times New Roman" w:hAnsi="Times New Roman" w:cs="Times New Roman"/>
          <w:sz w:val="28"/>
          <w:szCs w:val="28"/>
        </w:rPr>
        <w:tab/>
      </w:r>
      <w:r w:rsidR="003E1D69">
        <w:rPr>
          <w:rFonts w:ascii="Times New Roman" w:hAnsi="Times New Roman" w:cs="Times New Roman"/>
          <w:sz w:val="28"/>
          <w:szCs w:val="28"/>
        </w:rPr>
        <w:tab/>
      </w:r>
      <w:r w:rsidR="00181B95" w:rsidRPr="003E1D69">
        <w:rPr>
          <w:rFonts w:ascii="Times New Roman" w:hAnsi="Times New Roman" w:cs="Times New Roman"/>
          <w:sz w:val="28"/>
          <w:szCs w:val="28"/>
        </w:rPr>
        <w:t xml:space="preserve">Вся работа по патриотическому воспитанию </w:t>
      </w:r>
      <w:r w:rsidR="003E1D69" w:rsidRPr="003E1D69">
        <w:rPr>
          <w:rFonts w:ascii="Times New Roman" w:hAnsi="Times New Roman" w:cs="Times New Roman"/>
          <w:sz w:val="28"/>
          <w:szCs w:val="28"/>
        </w:rPr>
        <w:t xml:space="preserve">проходит в тесном контакте с семьей. Наш детский сад в своей работе с семьей опирается на родителей не только как на помощь детскому саду, а как на равноправных участников формирования детской личности. </w:t>
      </w:r>
      <w:r w:rsidR="003E1D69">
        <w:rPr>
          <w:rFonts w:ascii="Times New Roman" w:hAnsi="Times New Roman" w:cs="Times New Roman"/>
          <w:sz w:val="28"/>
          <w:szCs w:val="28"/>
        </w:rPr>
        <w:tab/>
      </w:r>
      <w:r w:rsidR="003E1D69">
        <w:rPr>
          <w:rFonts w:ascii="Times New Roman" w:hAnsi="Times New Roman" w:cs="Times New Roman"/>
          <w:sz w:val="28"/>
          <w:szCs w:val="28"/>
        </w:rPr>
        <w:tab/>
      </w:r>
      <w:r w:rsidR="003E1D69">
        <w:rPr>
          <w:rFonts w:ascii="Times New Roman" w:hAnsi="Times New Roman" w:cs="Times New Roman"/>
          <w:sz w:val="28"/>
          <w:szCs w:val="28"/>
        </w:rPr>
        <w:tab/>
      </w:r>
      <w:r w:rsidR="003E1D69">
        <w:rPr>
          <w:rFonts w:ascii="Times New Roman" w:hAnsi="Times New Roman" w:cs="Times New Roman"/>
          <w:sz w:val="28"/>
          <w:szCs w:val="28"/>
        </w:rPr>
        <w:tab/>
      </w:r>
      <w:r w:rsidR="003E1D69">
        <w:rPr>
          <w:rFonts w:ascii="Times New Roman" w:hAnsi="Times New Roman" w:cs="Times New Roman"/>
          <w:sz w:val="28"/>
          <w:szCs w:val="28"/>
        </w:rPr>
        <w:tab/>
      </w:r>
      <w:r w:rsidR="003E1D69">
        <w:rPr>
          <w:rFonts w:ascii="Times New Roman" w:hAnsi="Times New Roman" w:cs="Times New Roman"/>
          <w:sz w:val="28"/>
          <w:szCs w:val="28"/>
        </w:rPr>
        <w:tab/>
      </w:r>
      <w:r w:rsidR="003E1D69" w:rsidRPr="003E1D69">
        <w:rPr>
          <w:rFonts w:ascii="Times New Roman" w:hAnsi="Times New Roman" w:cs="Times New Roman"/>
          <w:sz w:val="28"/>
          <w:szCs w:val="28"/>
        </w:rPr>
        <w:t>Моя задача – учить детей помнить на какой земле мы живем, беречь и уважать наследие своего народа – действительно очень важна. Глядя на своих детей, я уверена, что мне это удается и, как бы не сложилась их жизнь, каждый станет настоящей личностью.</w:t>
      </w:r>
    </w:p>
    <w:sectPr w:rsidR="003E1D69" w:rsidRPr="003E1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081"/>
    <w:rsid w:val="001304EE"/>
    <w:rsid w:val="00181B95"/>
    <w:rsid w:val="002768C4"/>
    <w:rsid w:val="00381373"/>
    <w:rsid w:val="003869BB"/>
    <w:rsid w:val="003E1D69"/>
    <w:rsid w:val="006527EE"/>
    <w:rsid w:val="00BA2110"/>
    <w:rsid w:val="00D82081"/>
    <w:rsid w:val="00DD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lenovo</cp:lastModifiedBy>
  <cp:revision>7</cp:revision>
  <dcterms:created xsi:type="dcterms:W3CDTF">2022-12-13T08:24:00Z</dcterms:created>
  <dcterms:modified xsi:type="dcterms:W3CDTF">2022-12-19T06:34:00Z</dcterms:modified>
</cp:coreProperties>
</file>